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95" w:rsidRDefault="00CF5295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56C88A80" wp14:editId="66763AE5">
            <wp:simplePos x="0" y="0"/>
            <wp:positionH relativeFrom="page">
              <wp:posOffset>2029143</wp:posOffset>
            </wp:positionH>
            <wp:positionV relativeFrom="page">
              <wp:posOffset>-929323</wp:posOffset>
            </wp:positionV>
            <wp:extent cx="6948258" cy="9907916"/>
            <wp:effectExtent l="6032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968704" cy="993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0DF9" w:rsidRDefault="00280DF9">
      <w:pPr>
        <w:rPr>
          <w:rFonts w:ascii="Times New Roman" w:hAnsi="Times New Roman" w:cs="Times New Roman"/>
          <w:sz w:val="24"/>
          <w:szCs w:val="24"/>
        </w:rPr>
      </w:pPr>
    </w:p>
    <w:p w:rsidR="00715F13" w:rsidRPr="00250B49" w:rsidRDefault="00715F13" w:rsidP="00715F13">
      <w:pPr>
        <w:pStyle w:val="msonormalmailrucssattributepostfix"/>
        <w:shd w:val="clear" w:color="auto" w:fill="FFFFFF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</w:t>
      </w:r>
      <w:r w:rsidR="00BE0CE4">
        <w:rPr>
          <w:color w:val="000000"/>
        </w:rPr>
        <w:t xml:space="preserve"> </w:t>
      </w:r>
      <w:r w:rsidRPr="00250B49">
        <w:rPr>
          <w:color w:val="000000"/>
        </w:rPr>
        <w:t>Примерное календарн</w:t>
      </w:r>
      <w:proofErr w:type="gramStart"/>
      <w:r w:rsidRPr="00250B49">
        <w:rPr>
          <w:color w:val="000000"/>
        </w:rPr>
        <w:t>о-</w:t>
      </w:r>
      <w:proofErr w:type="gramEnd"/>
      <w:r w:rsidRPr="00250B49">
        <w:rPr>
          <w:color w:val="000000"/>
        </w:rPr>
        <w:t xml:space="preserve"> тематическое планирование</w:t>
      </w:r>
    </w:p>
    <w:p w:rsidR="00715F13" w:rsidRPr="00250B49" w:rsidRDefault="00715F13" w:rsidP="00715F13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50B49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«История» 5-9 классы. На основании учебного плана МБ</w:t>
      </w:r>
      <w:r w:rsidR="00AB219C">
        <w:rPr>
          <w:rFonts w:ascii="Times New Roman" w:hAnsi="Times New Roman" w:cs="Times New Roman"/>
          <w:color w:val="000000"/>
          <w:sz w:val="24"/>
          <w:szCs w:val="24"/>
        </w:rPr>
        <w:t>ОУ «</w:t>
      </w:r>
      <w:proofErr w:type="spellStart"/>
      <w:r w:rsidR="00AB219C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AB219C">
        <w:rPr>
          <w:rFonts w:ascii="Times New Roman" w:hAnsi="Times New Roman" w:cs="Times New Roman"/>
          <w:color w:val="000000"/>
          <w:sz w:val="24"/>
          <w:szCs w:val="24"/>
        </w:rPr>
        <w:t xml:space="preserve"> ООШ</w:t>
      </w:r>
      <w:r w:rsidR="00547555">
        <w:rPr>
          <w:rFonts w:ascii="Times New Roman" w:hAnsi="Times New Roman" w:cs="Times New Roman"/>
          <w:color w:val="000000"/>
          <w:sz w:val="24"/>
          <w:szCs w:val="24"/>
        </w:rPr>
        <w:t xml:space="preserve"> им. А. </w:t>
      </w:r>
      <w:proofErr w:type="spellStart"/>
      <w:r w:rsidR="00547555">
        <w:rPr>
          <w:rFonts w:ascii="Times New Roman" w:hAnsi="Times New Roman" w:cs="Times New Roman"/>
          <w:color w:val="000000"/>
          <w:sz w:val="24"/>
          <w:szCs w:val="24"/>
        </w:rPr>
        <w:t>Баттала</w:t>
      </w:r>
      <w:proofErr w:type="spellEnd"/>
      <w:r w:rsidR="00AB219C">
        <w:rPr>
          <w:rFonts w:ascii="Times New Roman" w:hAnsi="Times New Roman" w:cs="Times New Roman"/>
          <w:color w:val="000000"/>
          <w:sz w:val="24"/>
          <w:szCs w:val="24"/>
        </w:rPr>
        <w:t>» на 20</w:t>
      </w:r>
      <w:r w:rsidR="00EE6141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E55476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AB219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E614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учеб</w:t>
      </w:r>
      <w:r w:rsidR="00BE38B9">
        <w:rPr>
          <w:rFonts w:ascii="Times New Roman" w:hAnsi="Times New Roman" w:cs="Times New Roman"/>
          <w:color w:val="000000"/>
          <w:sz w:val="24"/>
          <w:szCs w:val="24"/>
        </w:rPr>
        <w:t>ный год на изучение история  в 6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2 часа в неделю. Для освоения рабочей программы</w:t>
      </w:r>
      <w:r w:rsidR="00BE38B9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предмета «История» в 6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классе используется учебник авторов:</w:t>
      </w:r>
      <w:r w:rsidR="00BE38B9" w:rsidRPr="00BE38B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BE38B9" w:rsidRPr="00911E2E">
        <w:rPr>
          <w:rFonts w:ascii="Times New Roman" w:eastAsia="Times New Roman" w:hAnsi="Times New Roman" w:cs="Times New Roman"/>
          <w:color w:val="000000"/>
          <w:lang w:eastAsia="ru-RU"/>
        </w:rPr>
        <w:t>Агибалова</w:t>
      </w:r>
      <w:proofErr w:type="spellEnd"/>
      <w:r w:rsidR="00BE38B9" w:rsidRPr="00911E2E">
        <w:rPr>
          <w:rFonts w:ascii="Times New Roman" w:eastAsia="Times New Roman" w:hAnsi="Times New Roman" w:cs="Times New Roman"/>
          <w:color w:val="000000"/>
          <w:lang w:eastAsia="ru-RU"/>
        </w:rPr>
        <w:t xml:space="preserve"> Е.В., Донской Г.М. </w:t>
      </w:r>
      <w:r w:rsidRPr="00250B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38B9">
        <w:rPr>
          <w:rFonts w:ascii="Times New Roman" w:eastAsia="Times New Roman" w:hAnsi="Times New Roman" w:cs="Times New Roman"/>
          <w:color w:val="000000"/>
          <w:lang w:eastAsia="ru-RU"/>
        </w:rPr>
        <w:t>история</w:t>
      </w:r>
      <w:r w:rsidR="00BE38B9" w:rsidRPr="00911E2E">
        <w:rPr>
          <w:rFonts w:ascii="Times New Roman" w:eastAsia="Times New Roman" w:hAnsi="Times New Roman" w:cs="Times New Roman"/>
          <w:color w:val="000000"/>
          <w:lang w:eastAsia="ru-RU"/>
        </w:rPr>
        <w:t xml:space="preserve"> Средних веков,</w:t>
      </w:r>
      <w:r w:rsidR="00BE38B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E38B9" w:rsidRPr="00911E2E">
        <w:rPr>
          <w:rFonts w:ascii="Times New Roman" w:eastAsia="Times New Roman" w:hAnsi="Times New Roman" w:cs="Times New Roman"/>
          <w:color w:val="000000"/>
          <w:lang w:eastAsia="ru-RU"/>
        </w:rPr>
        <w:t xml:space="preserve">Арсентьев Н.М., Данилов А.А., Стефанович П.С. / под редакцией </w:t>
      </w:r>
      <w:proofErr w:type="spellStart"/>
      <w:r w:rsidR="00BE38B9" w:rsidRPr="00911E2E">
        <w:rPr>
          <w:rFonts w:ascii="Times New Roman" w:eastAsia="Times New Roman" w:hAnsi="Times New Roman" w:cs="Times New Roman"/>
          <w:color w:val="000000"/>
          <w:lang w:eastAsia="ru-RU"/>
        </w:rPr>
        <w:t>Торкунова</w:t>
      </w:r>
      <w:proofErr w:type="spellEnd"/>
      <w:r w:rsidR="00BE38B9" w:rsidRPr="00911E2E">
        <w:rPr>
          <w:rFonts w:ascii="Times New Roman" w:eastAsia="Times New Roman" w:hAnsi="Times New Roman" w:cs="Times New Roman"/>
          <w:color w:val="000000"/>
          <w:lang w:eastAsia="ru-RU"/>
        </w:rPr>
        <w:t xml:space="preserve"> А.В. История России.</w:t>
      </w:r>
      <w:proofErr w:type="gramStart"/>
      <w:r w:rsidR="00BE0CE4" w:rsidRPr="00BE0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0CE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proofErr w:type="gramEnd"/>
      <w:r w:rsidR="00BE0CE4">
        <w:rPr>
          <w:rFonts w:ascii="Times New Roman" w:eastAsia="Times New Roman" w:hAnsi="Times New Roman" w:cs="Times New Roman"/>
          <w:sz w:val="24"/>
          <w:szCs w:val="24"/>
        </w:rPr>
        <w:t>Ш.Хузин</w:t>
      </w:r>
      <w:proofErr w:type="spellEnd"/>
      <w:r w:rsidR="00BE0C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0CE4" w:rsidRPr="00E27FEA">
        <w:rPr>
          <w:rFonts w:ascii="Times New Roman" w:eastAsia="Times New Roman" w:hAnsi="Times New Roman" w:cs="Times New Roman"/>
          <w:sz w:val="24"/>
          <w:szCs w:val="24"/>
        </w:rPr>
        <w:t xml:space="preserve">В.И. Пискарев «История Татарстана с др. времен до начала </w:t>
      </w:r>
      <w:r w:rsidR="00BE0CE4" w:rsidRPr="00E27FEA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="00BE0CE4">
        <w:rPr>
          <w:rFonts w:ascii="Times New Roman" w:eastAsia="Times New Roman" w:hAnsi="Times New Roman" w:cs="Times New Roman"/>
          <w:sz w:val="24"/>
          <w:szCs w:val="24"/>
        </w:rPr>
        <w:t xml:space="preserve"> века»  6 класс</w:t>
      </w:r>
      <w:r w:rsidR="00BE0CE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15F13" w:rsidRPr="00250B49" w:rsidRDefault="00715F13" w:rsidP="00715F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9781"/>
        <w:gridCol w:w="1559"/>
        <w:gridCol w:w="1559"/>
        <w:gridCol w:w="1418"/>
      </w:tblGrid>
      <w:tr w:rsidR="00715F13" w:rsidTr="001B7AF9">
        <w:trPr>
          <w:trHeight w:val="13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15F13" w:rsidTr="001B7AF9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715F13" w:rsidTr="001B7A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Вводный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Что изучает история Средних веков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Великое переселение народов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варварских королевств. Государство франков и христианская церковь в VI-VIII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и распад империи Карла Великого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Феодальная раздробленность Западный Европы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-XI веках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Англия в раннее Средневековье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Византия при Юстиниане. Борьба империи с внешними врагами. Культура Византии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Возникновение ислама. Арабский халифат и его распад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стран халифата.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Средневековая деревня и ее обитатели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рыцарском замке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средневековых городов. Горожане и их жизнь. Торговля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Могущество папской власти. Католическая церковь и еретики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Крестовые походы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происходило объединение Франции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англичане считают началом своих свобод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Столетняя война. Усиление королевской власти в конце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во Франции и в Англии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Реконкисты и образование централизованных государств на Пиренейском полуострове.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Германия и Италия в XII-XV вв.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Гуситы в Чехии. Завоевание турками Балканского полуострова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Философия, Средневековая литература, искусство. Культура раннего Возрождения.</w:t>
            </w:r>
            <w:r w:rsidR="000B2E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Научные открытие и изобретения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9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Азия: Китай, Индия, Япония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 и народы Африки и Америки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6B768D" w:rsidRDefault="000B2EF9" w:rsidP="0071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68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Контрольная работа по курсу «История Средних веков» в 6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E4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EE6141" w:rsidRDefault="00715F13" w:rsidP="00715F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E61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*</w:t>
            </w:r>
            <w:r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Наша Родина - 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Древние люди  на территории современной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Образование первых государств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EE6141" w:rsidRDefault="00EE6141" w:rsidP="00EE614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История заселения родного края. Модуль «Проектно-исследовательская деятельность в ходе изучения краеведения»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Первые киевские князья.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Владимир Святославович. Принятие христианства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68D">
              <w:rPr>
                <w:rFonts w:ascii="Times New Roman" w:hAnsi="Times New Roman" w:cs="Times New Roman"/>
                <w:b/>
                <w:sz w:val="24"/>
                <w:szCs w:val="24"/>
              </w:rPr>
              <w:t>Волжская</w:t>
            </w:r>
            <w:proofErr w:type="gramEnd"/>
            <w:r w:rsidRPr="006B76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768D">
              <w:rPr>
                <w:rFonts w:ascii="Times New Roman" w:hAnsi="Times New Roman" w:cs="Times New Roman"/>
                <w:b/>
                <w:sz w:val="24"/>
                <w:szCs w:val="24"/>
              </w:rPr>
              <w:t>Булгария</w:t>
            </w:r>
            <w:proofErr w:type="spellEnd"/>
            <w:r w:rsidRPr="006B76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города, международные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Расцвет Древнерусского государства при Ярославе Мудром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Древней Руси.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 и нравы Древней Руси.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874D40" w:rsidRDefault="00715F13" w:rsidP="0071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40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по теме: «Древняя Русь в IX- первой половине XII веках</w:t>
            </w:r>
            <w:proofErr w:type="gramStart"/>
            <w:r w:rsidRPr="00874D40">
              <w:rPr>
                <w:rFonts w:ascii="Times New Roman" w:hAnsi="Times New Roman" w:cs="Times New Roman"/>
                <w:i/>
                <w:sz w:val="24"/>
                <w:szCs w:val="24"/>
              </w:rPr>
              <w:t>.»</w:t>
            </w:r>
            <w:r w:rsidRPr="00874D40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r w:rsidRPr="00874D40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Место и роль Руси в Европе. Модуль «Проектно-исследовательская деятельность в ходе изучения краеведения».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Раздробление Древнерусского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Главные политические центры древнерусского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Владимиро-Суздальское княжество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Новгородская республика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Южные и юго-западные русские княжества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Южные и юго-западные русские княжества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Быт русских земель в XII – XIII веках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Культура русских земель в XII – XIII веках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EE6141" w:rsidRDefault="00EE6141" w:rsidP="00715F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</w:t>
            </w:r>
            <w:r w:rsidR="00715F13" w:rsidRPr="00EE614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Повторительн</w:t>
            </w:r>
            <w:proofErr w:type="gramStart"/>
            <w:r w:rsidR="00715F13" w:rsidRPr="00EE614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о-</w:t>
            </w:r>
            <w:proofErr w:type="gramEnd"/>
            <w:r w:rsidR="00715F13" w:rsidRPr="00EE614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обобщающий урок по теме: «Русь удельная в XII – XIII веках</w:t>
            </w:r>
            <w:proofErr w:type="gramStart"/>
            <w:r w:rsidR="00715F13" w:rsidRPr="00EE614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6B768D" w:rsidRDefault="00715F13" w:rsidP="00715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68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«Русь </w:t>
            </w:r>
            <w:proofErr w:type="gramStart"/>
            <w:r w:rsidRPr="006B768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6B768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сер. XII- сер. XIII века»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Монгольская империя и изменение политической картины мира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0B2EF9" w:rsidRDefault="00715F13" w:rsidP="000B2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Батыево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нашествие на Русь</w:t>
            </w:r>
            <w:r w:rsidR="000B2EF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0B2EF9" w:rsidRPr="000B2E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Батыево</w:t>
            </w:r>
            <w:proofErr w:type="spellEnd"/>
            <w:r w:rsidR="000B2EF9" w:rsidRPr="000B2E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нашествие на Волжскую Болгарию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Северо-Западная Русь между Востоком и Западом (п.17)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Литовское государство и Русь П.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Усиление Московского княжества в Северо-Восточной Руси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Объединение русских земель вокруг Москвы. Куликовская битва.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культуры в русских землях во второй половине XIII-XIV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0B2EF9" w:rsidRDefault="00715F13" w:rsidP="001B7A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E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Родной край в истории и культуре Руси. </w:t>
            </w:r>
            <w:r w:rsidRPr="00EE614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Модуль «Проектно-исследовательская деятельность в ходе изучения краеведения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EE6141" w:rsidRDefault="00EE6141" w:rsidP="001B7AF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Повторительно-обобщающий урок по теме «Русские земли </w:t>
            </w:r>
            <w:proofErr w:type="gramStart"/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в</w:t>
            </w:r>
            <w:proofErr w:type="gramEnd"/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сер. XIII-XIV </w:t>
            </w:r>
            <w:proofErr w:type="spellStart"/>
            <w:proofErr w:type="gramStart"/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вв</w:t>
            </w:r>
            <w:proofErr w:type="spellEnd"/>
            <w:proofErr w:type="gramEnd"/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874D40" w:rsidRDefault="00715F13" w:rsidP="001B7A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4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Контрольная работа</w:t>
            </w:r>
            <w:r w:rsidRPr="00874D4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74D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«Русские земли </w:t>
            </w:r>
            <w:proofErr w:type="gramStart"/>
            <w:r w:rsidRPr="00874D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874D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сер. XIII-XIV </w:t>
            </w:r>
            <w:proofErr w:type="spellStart"/>
            <w:proofErr w:type="gramStart"/>
            <w:r w:rsidRPr="00874D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вв</w:t>
            </w:r>
            <w:proofErr w:type="spellEnd"/>
            <w:proofErr w:type="gramEnd"/>
            <w:r w:rsidRPr="00874D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Русские земли на политической карте Европы и мира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начале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XV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Московское княжество в первой половине XV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Распад Золотой Орды и его последствия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9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Московское государство и его соседи во второй половине XV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715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православная церковь в XV-нач.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XVI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EE6141" w:rsidRDefault="00EE6141" w:rsidP="00715F1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*</w:t>
            </w:r>
            <w:r w:rsidR="00715F13" w:rsidRPr="00EE614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shd w:val="clear" w:color="auto" w:fill="FFFFFF"/>
              </w:rPr>
              <w:t>Формирование культурного пространства единого Российского государства. Модуль «Проектно-исследовательская деятельность в ходе изучения краеведения»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0B2EF9" w:rsidRDefault="00715F13" w:rsidP="00EE61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E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Урок истории и культуры родного края. Модуль «Проектно-исследовательская деятельность в ходе изучения краеведения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Pr="00874D40" w:rsidRDefault="00715F13" w:rsidP="001B7A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4D4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Контрольная работа «История России 11-16 в.»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0B2EF9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31FCC">
              <w:rPr>
                <w:rFonts w:ascii="Times New Roman" w:hAnsi="Times New Roman" w:cs="Times New Roman"/>
                <w:sz w:val="24"/>
                <w:szCs w:val="24"/>
              </w:rPr>
              <w:t>-69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D31FCC" w:rsidP="00D31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0B2E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стории и культуры родного края.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13" w:rsidRDefault="00D31FCC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F13" w:rsidTr="001B7AF9">
        <w:trPr>
          <w:trHeight w:val="1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D31FCC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Pr="00EE6141" w:rsidRDefault="00EE6141" w:rsidP="00D31FC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*</w:t>
            </w:r>
            <w:r w:rsidR="00D31FCC" w:rsidRPr="00EE614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Повторительно обобщающий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D31FCC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13" w:rsidRDefault="00715F13" w:rsidP="001B7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F13" w:rsidRDefault="00715F13" w:rsidP="00715F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5F13" w:rsidRDefault="00715F13" w:rsidP="00715F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5F13" w:rsidRPr="00715F13" w:rsidRDefault="00715F13" w:rsidP="00715F1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15F13" w:rsidRPr="00715F13" w:rsidSect="00715F13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13"/>
    <w:rsid w:val="000B2EF9"/>
    <w:rsid w:val="00280DF9"/>
    <w:rsid w:val="003F433B"/>
    <w:rsid w:val="00547555"/>
    <w:rsid w:val="006A75AF"/>
    <w:rsid w:val="006B768D"/>
    <w:rsid w:val="00715F13"/>
    <w:rsid w:val="00744F7F"/>
    <w:rsid w:val="00763A8C"/>
    <w:rsid w:val="007A4326"/>
    <w:rsid w:val="00874D40"/>
    <w:rsid w:val="00AB219C"/>
    <w:rsid w:val="00BD3388"/>
    <w:rsid w:val="00BE0CE4"/>
    <w:rsid w:val="00BE38B9"/>
    <w:rsid w:val="00CF5295"/>
    <w:rsid w:val="00D31FCC"/>
    <w:rsid w:val="00E47B7B"/>
    <w:rsid w:val="00E55476"/>
    <w:rsid w:val="00EE6141"/>
    <w:rsid w:val="00F4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F13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715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1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F13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715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1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FA9E4-944F-4915-8A8D-254271B8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Миша Света</cp:lastModifiedBy>
  <cp:revision>25</cp:revision>
  <cp:lastPrinted>2022-09-21T04:07:00Z</cp:lastPrinted>
  <dcterms:created xsi:type="dcterms:W3CDTF">2019-04-20T13:46:00Z</dcterms:created>
  <dcterms:modified xsi:type="dcterms:W3CDTF">2022-10-08T16:10:00Z</dcterms:modified>
</cp:coreProperties>
</file>